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BF6A" w14:textId="4967EE72" w:rsidR="00AE71D3" w:rsidRDefault="00AE71D3"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kern w:val="0"/>
          <w:sz w:val="28"/>
          <w:szCs w:val="28"/>
          <w:lang w:val="es-419"/>
        </w:rPr>
      </w:pPr>
      <w:r>
        <w:rPr>
          <w:rFonts w:ascii="Helvetica" w:hAnsi="Helvetica" w:cs="Helvetica"/>
          <w:b/>
          <w:bCs/>
          <w:kern w:val="0"/>
          <w:sz w:val="28"/>
          <w:szCs w:val="28"/>
          <w:lang w:val="es-419"/>
        </w:rPr>
        <w:t>EL MOMENTO YUCATÁN, 17 FEBRARO 2025</w:t>
      </w:r>
    </w:p>
    <w:p w14:paraId="5658996E" w14:textId="77777777" w:rsidR="00AE71D3" w:rsidRDefault="00AE71D3"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kern w:val="0"/>
          <w:sz w:val="28"/>
          <w:szCs w:val="28"/>
          <w:lang w:val="es-419"/>
        </w:rPr>
      </w:pPr>
    </w:p>
    <w:p w14:paraId="357165DC" w14:textId="385CCAAA" w:rsidR="00AD5935" w:rsidRPr="00AD5935" w:rsidRDefault="00AE71D3" w:rsidP="00AE71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b/>
          <w:bCs/>
          <w:kern w:val="0"/>
          <w:sz w:val="28"/>
          <w:szCs w:val="28"/>
          <w:lang w:val="es-419"/>
        </w:rPr>
      </w:pPr>
      <w:r>
        <w:rPr>
          <w:rFonts w:ascii="Helvetica" w:hAnsi="Helvetica" w:cs="Helvetica"/>
          <w:b/>
          <w:bCs/>
          <w:kern w:val="0"/>
          <w:sz w:val="28"/>
          <w:szCs w:val="28"/>
          <w:lang w:val="es-419"/>
        </w:rPr>
        <w:t xml:space="preserve">[Iowa-Yucatán Partners] </w:t>
      </w:r>
      <w:r w:rsidR="00AD5935" w:rsidRPr="00AD5935">
        <w:rPr>
          <w:rFonts w:ascii="Helvetica" w:hAnsi="Helvetica" w:cs="Helvetica"/>
          <w:b/>
          <w:bCs/>
          <w:kern w:val="0"/>
          <w:sz w:val="28"/>
          <w:szCs w:val="28"/>
          <w:lang w:val="es-419"/>
        </w:rPr>
        <w:t>Impulsan con becas a jóvenes de municipios</w:t>
      </w:r>
    </w:p>
    <w:p w14:paraId="4C609333" w14:textId="15242EC7" w:rsidR="00AD5935" w:rsidRPr="007F7639"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kern w:val="0"/>
          <w:lang w:val="es-419"/>
        </w:rPr>
      </w:pPr>
      <w:r w:rsidRPr="007F7639">
        <w:rPr>
          <w:rFonts w:ascii="Helvetica" w:hAnsi="Helvetica" w:cs="Helvetica"/>
          <w:i/>
          <w:iCs/>
          <w:kern w:val="0"/>
          <w:lang w:val="es-419"/>
        </w:rPr>
        <w:t>Inversión superior a 22 mil dólares apoyará a 21 estudiantes de escasos recursos que cursen el bachillerato o la universidad</w:t>
      </w:r>
    </w:p>
    <w:p w14:paraId="6EA3F91A"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3ACB2451" w14:textId="77777777" w:rsidR="00AE71D3" w:rsidRDefault="00AE71D3"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2FFBDC74" w14:textId="6E89F94F"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Pr>
          <w:rFonts w:ascii="Helvetica" w:hAnsi="Helvetica" w:cs="Helvetica"/>
          <w:kern w:val="0"/>
          <w:lang w:val="es-419"/>
        </w:rPr>
        <w:t xml:space="preserve">By </w:t>
      </w:r>
      <w:r w:rsidRPr="00AD5935">
        <w:rPr>
          <w:rFonts w:ascii="Helvetica" w:hAnsi="Helvetica" w:cs="Helvetica"/>
          <w:kern w:val="0"/>
          <w:lang w:val="es-419"/>
        </w:rPr>
        <w:t>IRIDIANY MARTÍN</w:t>
      </w:r>
    </w:p>
    <w:p w14:paraId="0C76E478"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6C450835" w14:textId="3E2E2CBB"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La asociación civil Partners of the Americas, una alianza entre Iowa y Yucatán, invertirá más de 22 mil dólares en becas para 21 jóvenes yucatecos de bajos recursos que estudien el bachillerato o la universidad, con la finalidad de impulsar la educación en el interior del estado.</w:t>
      </w:r>
    </w:p>
    <w:p w14:paraId="0C6BFC27"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7D4ADE4E" w14:textId="2E0A44A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La integrante del Comité</w:t>
      </w:r>
      <w:r>
        <w:rPr>
          <w:rFonts w:ascii="Helvetica" w:hAnsi="Helvetica" w:cs="Helvetica"/>
          <w:kern w:val="0"/>
          <w:lang w:val="es-419"/>
        </w:rPr>
        <w:t xml:space="preserve"> </w:t>
      </w:r>
      <w:r w:rsidRPr="00AD5935">
        <w:rPr>
          <w:rFonts w:ascii="Helvetica" w:hAnsi="Helvetica" w:cs="Helvetica"/>
          <w:kern w:val="0"/>
          <w:lang w:val="es-419"/>
        </w:rPr>
        <w:t>Directivo, Martha Trujeque, informó que la primera entrega se realizó en Yaxcabá y que serán municipios seleccionados los que visitarán y entregarán el apoyo económico que la asociación brinda a los estudiantes.</w:t>
      </w:r>
    </w:p>
    <w:p w14:paraId="31447080"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625B3B29" w14:textId="7A282C7E"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"Somos una agrupación que nacio hace 60 años entre lowa y Yucatán y desde entonces hemos compartido diversas actividades</w:t>
      </w:r>
      <w:r>
        <w:rPr>
          <w:rFonts w:ascii="Helvetica" w:hAnsi="Helvetica" w:cs="Helvetica"/>
          <w:kern w:val="0"/>
          <w:lang w:val="es-419"/>
        </w:rPr>
        <w:t xml:space="preserve"> </w:t>
      </w:r>
      <w:r w:rsidRPr="00AD5935">
        <w:rPr>
          <w:rFonts w:ascii="Helvetica" w:hAnsi="Helvetica" w:cs="Helvetica"/>
          <w:kern w:val="0"/>
          <w:lang w:val="es-419"/>
        </w:rPr>
        <w:t>entre ellas nuestro amor por nuestra cultura, pero también por impulsar a mas yucatecos a cumplir sus sueños, por eso se decidió invertir en la educación, principalmente en jóvenes de ajos recursos", enfatizo.</w:t>
      </w:r>
    </w:p>
    <w:p w14:paraId="16D4B5C3"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60F97C0B"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Abundó que a lo largo de los años han sido protagonistas de diversos programas culturales, agroindustriales, de apoyo a la comunidad, educativos y más</w:t>
      </w:r>
    </w:p>
    <w:p w14:paraId="717C8299" w14:textId="37126AAA"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Alumnos de turismo, arquitectura, administración y biologia recibirán el estimulo para concluir sus carreras.</w:t>
      </w:r>
      <w:r>
        <w:rPr>
          <w:rFonts w:ascii="Helvetica" w:hAnsi="Helvetica" w:cs="Helvetica"/>
          <w:kern w:val="0"/>
          <w:lang w:val="es-419"/>
        </w:rPr>
        <w:t xml:space="preserve"> </w:t>
      </w:r>
      <w:r w:rsidRPr="00AD5935">
        <w:rPr>
          <w:rFonts w:ascii="Helvetica" w:hAnsi="Helvetica" w:cs="Helvetica"/>
          <w:kern w:val="0"/>
          <w:lang w:val="es-419"/>
        </w:rPr>
        <w:t>que han dejado huella en varias partes del estado, sin embargo, recalcó que su trabajo continúa y esta vez con una meta en mayor impacto con los estudiantes.</w:t>
      </w:r>
    </w:p>
    <w:p w14:paraId="1189BDBE"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4E9E38BC" w14:textId="6C40E7EE"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"En esta ocasión tenemos la visita del presidente de la asociación en lowa, Jeff Wilson, quien está en la mesa de trabajo para la organización de estas entregas, junto al líder en Yucatán, William Chay Canul, y los demás integrantes, de esta manera el viernes pasado entregamos el primero apoyo enYaxcabá y seguiremos con la gira en los próximos días", destacó.</w:t>
      </w:r>
    </w:p>
    <w:p w14:paraId="74856F79"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26F3670E"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Asimismo, señaló que serán 21 jóvenes de preparatoria y universidad quienes serán acreedores de estos montos, con el objetivo de poder apoyar a quienes desean seguir estudiando e impulsar a que puedan culminar una profesión.</w:t>
      </w:r>
    </w:p>
    <w:p w14:paraId="65B810F8"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7DCBB269" w14:textId="59B9DC30"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"Las carreras son variadas, tenemos a jóvenes de turismo, arquitectura, administración, biologia, entre otros. Sin</w:t>
      </w:r>
      <w:r>
        <w:rPr>
          <w:rFonts w:ascii="Helvetica" w:hAnsi="Helvetica" w:cs="Helvetica"/>
          <w:kern w:val="0"/>
          <w:lang w:val="es-419"/>
        </w:rPr>
        <w:t xml:space="preserve"> </w:t>
      </w:r>
      <w:r w:rsidRPr="00AD5935">
        <w:rPr>
          <w:rFonts w:ascii="Helvetica" w:hAnsi="Helvetica" w:cs="Helvetica"/>
          <w:kern w:val="0"/>
          <w:lang w:val="es-419"/>
        </w:rPr>
        <w:t>embargo, el acompañamiento</w:t>
      </w:r>
      <w:r>
        <w:rPr>
          <w:rFonts w:ascii="Helvetica" w:hAnsi="Helvetica" w:cs="Helvetica"/>
          <w:kern w:val="0"/>
          <w:lang w:val="es-419"/>
        </w:rPr>
        <w:t xml:space="preserve"> </w:t>
      </w:r>
      <w:r w:rsidRPr="00AD5935">
        <w:rPr>
          <w:rFonts w:ascii="Helvetica" w:hAnsi="Helvetica" w:cs="Helvetica"/>
          <w:kern w:val="0"/>
          <w:lang w:val="es-419"/>
        </w:rPr>
        <w:t>seguirá de manera puntual y también serán invitados a participar en otras actividades que organizamos", agregó.</w:t>
      </w:r>
    </w:p>
    <w:p w14:paraId="3D3AE3D9"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0A885B30"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lastRenderedPageBreak/>
        <w:t>Por otro lado, comentó que también están en pláticas con el DIF estatal para poder retomar el Programa de Cardiología en niños, ya que hace algunos años la agrupación participaba con donaciones, mismo que buscan reactivar en beneficio de los niños que no tienen los recursos para pagar alguna operación de corazón.</w:t>
      </w:r>
    </w:p>
    <w:p w14:paraId="2DC9B9EA"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0E2D9394" w14:textId="374E44C2" w:rsidR="00AD5935" w:rsidRDefault="00E76513"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7F7639">
        <w:rPr>
          <w:rFonts w:ascii="-webkit-standard" w:hAnsi="-webkit-standard"/>
          <w:color w:val="000000"/>
          <w:sz w:val="27"/>
          <w:szCs w:val="27"/>
          <w:lang w:val="es-419"/>
        </w:rPr>
        <w:t>UNA CITA</w:t>
      </w:r>
      <w:r w:rsidR="00AE71D3">
        <w:rPr>
          <w:rFonts w:ascii="-webkit-standard" w:hAnsi="-webkit-standard"/>
          <w:color w:val="000000"/>
          <w:sz w:val="27"/>
          <w:szCs w:val="27"/>
          <w:lang w:val="es-419"/>
        </w:rPr>
        <w:t xml:space="preserve"> POR MARTHA TRUJEQUE</w:t>
      </w:r>
    </w:p>
    <w:p w14:paraId="1ADE6886"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0EE05262" w14:textId="05835848"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Somos una agrupación que nació hace 60 años entre lowa y Yucatán y desde entonces hemos compartido diversas actividades entre ellas nuestro amor por nuestra cultura, pero también por impulsar a más yucatecos a cumplir sus sueños. por eso se decidió invertir en la educación, principalmente en jóvenes de bajos recursos*</w:t>
      </w:r>
    </w:p>
    <w:p w14:paraId="37132034"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4EC52057" w14:textId="615C902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Martha Trujeque</w:t>
      </w:r>
    </w:p>
    <w:p w14:paraId="1EB80765" w14:textId="7B767FEB" w:rsidR="008334CE" w:rsidRDefault="00AD5935" w:rsidP="00AD5935">
      <w:pPr>
        <w:rPr>
          <w:rFonts w:ascii="Helvetica" w:hAnsi="Helvetica" w:cs="Helvetica"/>
          <w:kern w:val="0"/>
        </w:rPr>
      </w:pPr>
      <w:proofErr w:type="spellStart"/>
      <w:r>
        <w:rPr>
          <w:rFonts w:ascii="Helvetica" w:hAnsi="Helvetica" w:cs="Helvetica"/>
          <w:kern w:val="0"/>
        </w:rPr>
        <w:t>Integrante</w:t>
      </w:r>
      <w:proofErr w:type="spellEnd"/>
      <w:r>
        <w:rPr>
          <w:rFonts w:ascii="Helvetica" w:hAnsi="Helvetica" w:cs="Helvetica"/>
          <w:kern w:val="0"/>
        </w:rPr>
        <w:t xml:space="preserve"> del </w:t>
      </w:r>
      <w:proofErr w:type="spellStart"/>
      <w:r>
        <w:rPr>
          <w:rFonts w:ascii="Helvetica" w:hAnsi="Helvetica" w:cs="Helvetica"/>
          <w:kern w:val="0"/>
        </w:rPr>
        <w:t>Comité</w:t>
      </w:r>
      <w:proofErr w:type="spellEnd"/>
      <w:r>
        <w:rPr>
          <w:rFonts w:ascii="Helvetica" w:hAnsi="Helvetica" w:cs="Helvetica"/>
          <w:kern w:val="0"/>
        </w:rPr>
        <w:t xml:space="preserve"> </w:t>
      </w:r>
      <w:proofErr w:type="spellStart"/>
      <w:r>
        <w:rPr>
          <w:rFonts w:ascii="Helvetica" w:hAnsi="Helvetica" w:cs="Helvetica"/>
          <w:kern w:val="0"/>
        </w:rPr>
        <w:t>Directivo</w:t>
      </w:r>
      <w:proofErr w:type="spellEnd"/>
    </w:p>
    <w:p w14:paraId="350B79B3" w14:textId="77777777" w:rsidR="00E76513" w:rsidRDefault="00E76513" w:rsidP="00AD5935"/>
    <w:sectPr w:rsidR="00E76513" w:rsidSect="005C0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35"/>
    <w:rsid w:val="00001328"/>
    <w:rsid w:val="000220AA"/>
    <w:rsid w:val="002D60C8"/>
    <w:rsid w:val="002F17B0"/>
    <w:rsid w:val="004C1837"/>
    <w:rsid w:val="005010EE"/>
    <w:rsid w:val="005C0A1B"/>
    <w:rsid w:val="006E5293"/>
    <w:rsid w:val="00776E4C"/>
    <w:rsid w:val="007873DA"/>
    <w:rsid w:val="007E5BF1"/>
    <w:rsid w:val="007F7639"/>
    <w:rsid w:val="008334CE"/>
    <w:rsid w:val="008837DC"/>
    <w:rsid w:val="00AD5935"/>
    <w:rsid w:val="00AE71D3"/>
    <w:rsid w:val="00AF3E19"/>
    <w:rsid w:val="00BA429F"/>
    <w:rsid w:val="00C128B8"/>
    <w:rsid w:val="00E7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02A66"/>
  <w15:chartTrackingRefBased/>
  <w15:docId w15:val="{5419D5CC-0BFD-BE45-9A48-0DCD17E5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9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9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9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9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9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9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9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9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9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9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9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935"/>
    <w:rPr>
      <w:rFonts w:eastAsiaTheme="majorEastAsia" w:cstheme="majorBidi"/>
      <w:color w:val="272727" w:themeColor="text1" w:themeTint="D8"/>
    </w:rPr>
  </w:style>
  <w:style w:type="paragraph" w:styleId="Title">
    <w:name w:val="Title"/>
    <w:basedOn w:val="Normal"/>
    <w:next w:val="Normal"/>
    <w:link w:val="TitleChar"/>
    <w:uiPriority w:val="10"/>
    <w:qFormat/>
    <w:rsid w:val="00AD5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935"/>
    <w:pPr>
      <w:spacing w:before="160"/>
      <w:jc w:val="center"/>
    </w:pPr>
    <w:rPr>
      <w:i/>
      <w:iCs/>
      <w:color w:val="404040" w:themeColor="text1" w:themeTint="BF"/>
    </w:rPr>
  </w:style>
  <w:style w:type="character" w:customStyle="1" w:styleId="QuoteChar">
    <w:name w:val="Quote Char"/>
    <w:basedOn w:val="DefaultParagraphFont"/>
    <w:link w:val="Quote"/>
    <w:uiPriority w:val="29"/>
    <w:rsid w:val="00AD5935"/>
    <w:rPr>
      <w:i/>
      <w:iCs/>
      <w:color w:val="404040" w:themeColor="text1" w:themeTint="BF"/>
    </w:rPr>
  </w:style>
  <w:style w:type="paragraph" w:styleId="ListParagraph">
    <w:name w:val="List Paragraph"/>
    <w:basedOn w:val="Normal"/>
    <w:uiPriority w:val="34"/>
    <w:qFormat/>
    <w:rsid w:val="00AD5935"/>
    <w:pPr>
      <w:ind w:left="720"/>
      <w:contextualSpacing/>
    </w:pPr>
  </w:style>
  <w:style w:type="character" w:styleId="IntenseEmphasis">
    <w:name w:val="Intense Emphasis"/>
    <w:basedOn w:val="DefaultParagraphFont"/>
    <w:uiPriority w:val="21"/>
    <w:qFormat/>
    <w:rsid w:val="00AD5935"/>
    <w:rPr>
      <w:i/>
      <w:iCs/>
      <w:color w:val="0F4761" w:themeColor="accent1" w:themeShade="BF"/>
    </w:rPr>
  </w:style>
  <w:style w:type="paragraph" w:styleId="IntenseQuote">
    <w:name w:val="Intense Quote"/>
    <w:basedOn w:val="Normal"/>
    <w:next w:val="Normal"/>
    <w:link w:val="IntenseQuoteChar"/>
    <w:uiPriority w:val="30"/>
    <w:qFormat/>
    <w:rsid w:val="00AD5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935"/>
    <w:rPr>
      <w:i/>
      <w:iCs/>
      <w:color w:val="0F4761" w:themeColor="accent1" w:themeShade="BF"/>
    </w:rPr>
  </w:style>
  <w:style w:type="character" w:styleId="IntenseReference">
    <w:name w:val="Intense Reference"/>
    <w:basedOn w:val="DefaultParagraphFont"/>
    <w:uiPriority w:val="32"/>
    <w:qFormat/>
    <w:rsid w:val="00AD5935"/>
    <w:rPr>
      <w:b/>
      <w:bCs/>
      <w:smallCaps/>
      <w:color w:val="0F4761" w:themeColor="accent1" w:themeShade="BF"/>
      <w:spacing w:val="5"/>
    </w:rPr>
  </w:style>
  <w:style w:type="paragraph" w:customStyle="1" w:styleId="whitespace-pre-wrap">
    <w:name w:val="whitespace-pre-wrap"/>
    <w:basedOn w:val="Normal"/>
    <w:rsid w:val="007F763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57219">
      <w:bodyDiv w:val="1"/>
      <w:marLeft w:val="0"/>
      <w:marRight w:val="0"/>
      <w:marTop w:val="0"/>
      <w:marBottom w:val="0"/>
      <w:divBdr>
        <w:top w:val="none" w:sz="0" w:space="0" w:color="auto"/>
        <w:left w:val="none" w:sz="0" w:space="0" w:color="auto"/>
        <w:bottom w:val="none" w:sz="0" w:space="0" w:color="auto"/>
        <w:right w:val="none" w:sz="0" w:space="0" w:color="auto"/>
      </w:divBdr>
    </w:div>
    <w:div w:id="2043020150">
      <w:bodyDiv w:val="1"/>
      <w:marLeft w:val="0"/>
      <w:marRight w:val="0"/>
      <w:marTop w:val="0"/>
      <w:marBottom w:val="0"/>
      <w:divBdr>
        <w:top w:val="none" w:sz="0" w:space="0" w:color="auto"/>
        <w:left w:val="none" w:sz="0" w:space="0" w:color="auto"/>
        <w:bottom w:val="none" w:sz="0" w:space="0" w:color="auto"/>
        <w:right w:val="none" w:sz="0" w:space="0" w:color="auto"/>
      </w:divBdr>
      <w:divsChild>
        <w:div w:id="1933513689">
          <w:marLeft w:val="0"/>
          <w:marRight w:val="0"/>
          <w:marTop w:val="0"/>
          <w:marBottom w:val="0"/>
          <w:divBdr>
            <w:top w:val="none" w:sz="0" w:space="0" w:color="auto"/>
            <w:left w:val="none" w:sz="0" w:space="0" w:color="auto"/>
            <w:bottom w:val="none" w:sz="0" w:space="0" w:color="auto"/>
            <w:right w:val="none" w:sz="0" w:space="0" w:color="auto"/>
          </w:divBdr>
          <w:divsChild>
            <w:div w:id="182793823">
              <w:marLeft w:val="0"/>
              <w:marRight w:val="0"/>
              <w:marTop w:val="0"/>
              <w:marBottom w:val="0"/>
              <w:divBdr>
                <w:top w:val="none" w:sz="0" w:space="0" w:color="auto"/>
                <w:left w:val="none" w:sz="0" w:space="0" w:color="auto"/>
                <w:bottom w:val="none" w:sz="0" w:space="0" w:color="auto"/>
                <w:right w:val="none" w:sz="0" w:space="0" w:color="auto"/>
              </w:divBdr>
              <w:divsChild>
                <w:div w:id="1065028772">
                  <w:marLeft w:val="0"/>
                  <w:marRight w:val="0"/>
                  <w:marTop w:val="0"/>
                  <w:marBottom w:val="0"/>
                  <w:divBdr>
                    <w:top w:val="none" w:sz="0" w:space="0" w:color="auto"/>
                    <w:left w:val="none" w:sz="0" w:space="0" w:color="auto"/>
                    <w:bottom w:val="none" w:sz="0" w:space="0" w:color="auto"/>
                    <w:right w:val="none" w:sz="0" w:space="0" w:color="auto"/>
                  </w:divBdr>
                  <w:divsChild>
                    <w:div w:id="369302817">
                      <w:marLeft w:val="0"/>
                      <w:marRight w:val="0"/>
                      <w:marTop w:val="0"/>
                      <w:marBottom w:val="0"/>
                      <w:divBdr>
                        <w:top w:val="none" w:sz="0" w:space="0" w:color="auto"/>
                        <w:left w:val="none" w:sz="0" w:space="0" w:color="auto"/>
                        <w:bottom w:val="none" w:sz="0" w:space="0" w:color="auto"/>
                        <w:right w:val="none" w:sz="0" w:space="0" w:color="auto"/>
                      </w:divBdr>
                      <w:divsChild>
                        <w:div w:id="1821000516">
                          <w:marLeft w:val="0"/>
                          <w:marRight w:val="0"/>
                          <w:marTop w:val="0"/>
                          <w:marBottom w:val="0"/>
                          <w:divBdr>
                            <w:top w:val="none" w:sz="0" w:space="0" w:color="auto"/>
                            <w:left w:val="none" w:sz="0" w:space="0" w:color="auto"/>
                            <w:bottom w:val="none" w:sz="0" w:space="0" w:color="auto"/>
                            <w:right w:val="none" w:sz="0" w:space="0" w:color="auto"/>
                          </w:divBdr>
                          <w:divsChild>
                            <w:div w:id="3407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3047">
                      <w:marLeft w:val="0"/>
                      <w:marRight w:val="0"/>
                      <w:marTop w:val="0"/>
                      <w:marBottom w:val="0"/>
                      <w:divBdr>
                        <w:top w:val="none" w:sz="0" w:space="0" w:color="auto"/>
                        <w:left w:val="none" w:sz="0" w:space="0" w:color="auto"/>
                        <w:bottom w:val="none" w:sz="0" w:space="0" w:color="auto"/>
                        <w:right w:val="none" w:sz="0" w:space="0" w:color="auto"/>
                      </w:divBdr>
                      <w:divsChild>
                        <w:div w:id="1703550425">
                          <w:marLeft w:val="0"/>
                          <w:marRight w:val="0"/>
                          <w:marTop w:val="0"/>
                          <w:marBottom w:val="0"/>
                          <w:divBdr>
                            <w:top w:val="none" w:sz="0" w:space="0" w:color="auto"/>
                            <w:left w:val="none" w:sz="0" w:space="0" w:color="auto"/>
                            <w:bottom w:val="none" w:sz="0" w:space="0" w:color="auto"/>
                            <w:right w:val="none" w:sz="0" w:space="0" w:color="auto"/>
                          </w:divBdr>
                          <w:divsChild>
                            <w:div w:id="287248561">
                              <w:marLeft w:val="0"/>
                              <w:marRight w:val="0"/>
                              <w:marTop w:val="0"/>
                              <w:marBottom w:val="0"/>
                              <w:divBdr>
                                <w:top w:val="none" w:sz="0" w:space="0" w:color="auto"/>
                                <w:left w:val="none" w:sz="0" w:space="0" w:color="auto"/>
                                <w:bottom w:val="none" w:sz="0" w:space="0" w:color="auto"/>
                                <w:right w:val="none" w:sz="0" w:space="0" w:color="auto"/>
                              </w:divBdr>
                              <w:divsChild>
                                <w:div w:id="3988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13486">
          <w:marLeft w:val="0"/>
          <w:marRight w:val="0"/>
          <w:marTop w:val="0"/>
          <w:marBottom w:val="0"/>
          <w:divBdr>
            <w:top w:val="none" w:sz="0" w:space="0" w:color="auto"/>
            <w:left w:val="none" w:sz="0" w:space="0" w:color="auto"/>
            <w:bottom w:val="none" w:sz="0" w:space="0" w:color="auto"/>
            <w:right w:val="none" w:sz="0" w:space="0" w:color="auto"/>
          </w:divBdr>
          <w:divsChild>
            <w:div w:id="1395547136">
              <w:marLeft w:val="0"/>
              <w:marRight w:val="0"/>
              <w:marTop w:val="0"/>
              <w:marBottom w:val="0"/>
              <w:divBdr>
                <w:top w:val="none" w:sz="0" w:space="0" w:color="auto"/>
                <w:left w:val="none" w:sz="0" w:space="0" w:color="auto"/>
                <w:bottom w:val="none" w:sz="0" w:space="0" w:color="auto"/>
                <w:right w:val="none" w:sz="0" w:space="0" w:color="auto"/>
              </w:divBdr>
              <w:divsChild>
                <w:div w:id="771511077">
                  <w:marLeft w:val="0"/>
                  <w:marRight w:val="0"/>
                  <w:marTop w:val="0"/>
                  <w:marBottom w:val="0"/>
                  <w:divBdr>
                    <w:top w:val="none" w:sz="0" w:space="0" w:color="auto"/>
                    <w:left w:val="none" w:sz="0" w:space="0" w:color="auto"/>
                    <w:bottom w:val="none" w:sz="0" w:space="0" w:color="auto"/>
                    <w:right w:val="none" w:sz="0" w:space="0" w:color="auto"/>
                  </w:divBdr>
                  <w:divsChild>
                    <w:div w:id="248734472">
                      <w:marLeft w:val="0"/>
                      <w:marRight w:val="0"/>
                      <w:marTop w:val="0"/>
                      <w:marBottom w:val="0"/>
                      <w:divBdr>
                        <w:top w:val="none" w:sz="0" w:space="0" w:color="auto"/>
                        <w:left w:val="none" w:sz="0" w:space="0" w:color="auto"/>
                        <w:bottom w:val="none" w:sz="0" w:space="0" w:color="auto"/>
                        <w:right w:val="none" w:sz="0" w:space="0" w:color="auto"/>
                      </w:divBdr>
                      <w:divsChild>
                        <w:div w:id="1444157163">
                          <w:marLeft w:val="0"/>
                          <w:marRight w:val="0"/>
                          <w:marTop w:val="0"/>
                          <w:marBottom w:val="0"/>
                          <w:divBdr>
                            <w:top w:val="none" w:sz="0" w:space="0" w:color="auto"/>
                            <w:left w:val="none" w:sz="0" w:space="0" w:color="auto"/>
                            <w:bottom w:val="none" w:sz="0" w:space="0" w:color="auto"/>
                            <w:right w:val="none" w:sz="0" w:space="0" w:color="auto"/>
                          </w:divBdr>
                          <w:divsChild>
                            <w:div w:id="1913929765">
                              <w:marLeft w:val="0"/>
                              <w:marRight w:val="0"/>
                              <w:marTop w:val="0"/>
                              <w:marBottom w:val="0"/>
                              <w:divBdr>
                                <w:top w:val="none" w:sz="0" w:space="0" w:color="auto"/>
                                <w:left w:val="none" w:sz="0" w:space="0" w:color="auto"/>
                                <w:bottom w:val="none" w:sz="0" w:space="0" w:color="auto"/>
                                <w:right w:val="none" w:sz="0" w:space="0" w:color="auto"/>
                              </w:divBdr>
                            </w:div>
                          </w:divsChild>
                        </w:div>
                        <w:div w:id="1464227119">
                          <w:marLeft w:val="0"/>
                          <w:marRight w:val="0"/>
                          <w:marTop w:val="0"/>
                          <w:marBottom w:val="0"/>
                          <w:divBdr>
                            <w:top w:val="none" w:sz="0" w:space="0" w:color="auto"/>
                            <w:left w:val="none" w:sz="0" w:space="0" w:color="auto"/>
                            <w:bottom w:val="none" w:sz="0" w:space="0" w:color="auto"/>
                            <w:right w:val="none" w:sz="0" w:space="0" w:color="auto"/>
                          </w:divBdr>
                        </w:div>
                      </w:divsChild>
                    </w:div>
                    <w:div w:id="1446996684">
                      <w:marLeft w:val="0"/>
                      <w:marRight w:val="0"/>
                      <w:marTop w:val="0"/>
                      <w:marBottom w:val="0"/>
                      <w:divBdr>
                        <w:top w:val="none" w:sz="0" w:space="0" w:color="auto"/>
                        <w:left w:val="none" w:sz="0" w:space="0" w:color="auto"/>
                        <w:bottom w:val="none" w:sz="0" w:space="0" w:color="auto"/>
                        <w:right w:val="none" w:sz="0" w:space="0" w:color="auto"/>
                      </w:divBdr>
                      <w:divsChild>
                        <w:div w:id="1754283168">
                          <w:marLeft w:val="0"/>
                          <w:marRight w:val="0"/>
                          <w:marTop w:val="0"/>
                          <w:marBottom w:val="0"/>
                          <w:divBdr>
                            <w:top w:val="none" w:sz="0" w:space="0" w:color="auto"/>
                            <w:left w:val="none" w:sz="0" w:space="0" w:color="auto"/>
                            <w:bottom w:val="none" w:sz="0" w:space="0" w:color="auto"/>
                            <w:right w:val="none" w:sz="0" w:space="0" w:color="auto"/>
                          </w:divBdr>
                          <w:divsChild>
                            <w:div w:id="11932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332464">
          <w:marLeft w:val="0"/>
          <w:marRight w:val="0"/>
          <w:marTop w:val="0"/>
          <w:marBottom w:val="0"/>
          <w:divBdr>
            <w:top w:val="none" w:sz="0" w:space="0" w:color="auto"/>
            <w:left w:val="none" w:sz="0" w:space="0" w:color="auto"/>
            <w:bottom w:val="none" w:sz="0" w:space="0" w:color="auto"/>
            <w:right w:val="none" w:sz="0" w:space="0" w:color="auto"/>
          </w:divBdr>
          <w:divsChild>
            <w:div w:id="1160999462">
              <w:marLeft w:val="0"/>
              <w:marRight w:val="0"/>
              <w:marTop w:val="0"/>
              <w:marBottom w:val="0"/>
              <w:divBdr>
                <w:top w:val="none" w:sz="0" w:space="0" w:color="auto"/>
                <w:left w:val="none" w:sz="0" w:space="0" w:color="auto"/>
                <w:bottom w:val="none" w:sz="0" w:space="0" w:color="auto"/>
                <w:right w:val="none" w:sz="0" w:space="0" w:color="auto"/>
              </w:divBdr>
              <w:divsChild>
                <w:div w:id="1939867110">
                  <w:marLeft w:val="0"/>
                  <w:marRight w:val="0"/>
                  <w:marTop w:val="0"/>
                  <w:marBottom w:val="0"/>
                  <w:divBdr>
                    <w:top w:val="none" w:sz="0" w:space="0" w:color="auto"/>
                    <w:left w:val="none" w:sz="0" w:space="0" w:color="auto"/>
                    <w:bottom w:val="none" w:sz="0" w:space="0" w:color="auto"/>
                    <w:right w:val="none" w:sz="0" w:space="0" w:color="auto"/>
                  </w:divBdr>
                  <w:divsChild>
                    <w:div w:id="1129669612">
                      <w:marLeft w:val="0"/>
                      <w:marRight w:val="0"/>
                      <w:marTop w:val="0"/>
                      <w:marBottom w:val="0"/>
                      <w:divBdr>
                        <w:top w:val="none" w:sz="0" w:space="0" w:color="auto"/>
                        <w:left w:val="none" w:sz="0" w:space="0" w:color="auto"/>
                        <w:bottom w:val="none" w:sz="0" w:space="0" w:color="auto"/>
                        <w:right w:val="none" w:sz="0" w:space="0" w:color="auto"/>
                      </w:divBdr>
                      <w:divsChild>
                        <w:div w:id="526480157">
                          <w:marLeft w:val="0"/>
                          <w:marRight w:val="0"/>
                          <w:marTop w:val="0"/>
                          <w:marBottom w:val="0"/>
                          <w:divBdr>
                            <w:top w:val="none" w:sz="0" w:space="0" w:color="auto"/>
                            <w:left w:val="none" w:sz="0" w:space="0" w:color="auto"/>
                            <w:bottom w:val="none" w:sz="0" w:space="0" w:color="auto"/>
                            <w:right w:val="none" w:sz="0" w:space="0" w:color="auto"/>
                          </w:divBdr>
                          <w:divsChild>
                            <w:div w:id="3398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Healy</dc:creator>
  <cp:keywords/>
  <dc:description/>
  <cp:lastModifiedBy>Cathy Healy</cp:lastModifiedBy>
  <cp:revision>2</cp:revision>
  <dcterms:created xsi:type="dcterms:W3CDTF">2025-03-30T20:14:00Z</dcterms:created>
  <dcterms:modified xsi:type="dcterms:W3CDTF">2025-03-30T20:14:00Z</dcterms:modified>
</cp:coreProperties>
</file>